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FC2" w:rsidRDefault="005D73F8" w:rsidP="00663FC2">
      <w:pPr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 xml:space="preserve"> </w:t>
      </w:r>
      <w:r w:rsidR="00663FC2">
        <w:rPr>
          <w:rFonts w:ascii="Arial Narrow" w:hAnsi="Arial Narrow" w:cs="Arial"/>
          <w:b/>
          <w:sz w:val="36"/>
          <w:szCs w:val="36"/>
        </w:rPr>
        <w:t>REPUBLIQUE DEMOCRATIQUE DU CONGO</w:t>
      </w:r>
    </w:p>
    <w:p w:rsidR="00663FC2" w:rsidRDefault="00663FC2" w:rsidP="00663FC2">
      <w:pPr>
        <w:jc w:val="center"/>
        <w:rPr>
          <w:rFonts w:ascii="Arial Narrow" w:hAnsi="Arial Narrow" w:cs="Arial"/>
          <w:b/>
          <w:sz w:val="36"/>
          <w:szCs w:val="36"/>
        </w:rPr>
      </w:pPr>
    </w:p>
    <w:p w:rsidR="00663FC2" w:rsidRPr="008A6400" w:rsidRDefault="00663FC2" w:rsidP="00663FC2">
      <w:pPr>
        <w:tabs>
          <w:tab w:val="left" w:pos="5565"/>
        </w:tabs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>MINISTERE DU PORTEFEUILLE</w:t>
      </w:r>
    </w:p>
    <w:p w:rsidR="00663FC2" w:rsidRPr="008A6400" w:rsidRDefault="00663FC2" w:rsidP="00663FC2">
      <w:pPr>
        <w:jc w:val="center"/>
        <w:rPr>
          <w:rFonts w:ascii="Arial Narrow" w:hAnsi="Arial Narrow" w:cs="Arial"/>
          <w:b/>
          <w:sz w:val="36"/>
          <w:szCs w:val="36"/>
          <w:u w:val="dash"/>
        </w:rPr>
      </w:pPr>
      <w:r w:rsidRPr="008A6400">
        <w:rPr>
          <w:rFonts w:ascii="Arial Narrow" w:hAnsi="Arial Narrow" w:cs="Arial"/>
          <w:b/>
          <w:sz w:val="36"/>
          <w:szCs w:val="36"/>
          <w:u w:val="dash"/>
        </w:rPr>
        <w:t>CONSEIL SUPERIEUR DU PORTEFEUILLE</w:t>
      </w:r>
    </w:p>
    <w:p w:rsidR="00663FC2" w:rsidRPr="008A6400" w:rsidRDefault="00663FC2" w:rsidP="00663FC2">
      <w:pPr>
        <w:rPr>
          <w:rFonts w:ascii="Arial Narrow" w:hAnsi="Arial Narrow" w:cs="Arial"/>
          <w:sz w:val="36"/>
          <w:szCs w:val="36"/>
        </w:rPr>
      </w:pPr>
    </w:p>
    <w:p w:rsidR="00663FC2" w:rsidRPr="00DB716F" w:rsidRDefault="00663FC2" w:rsidP="00663FC2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6400">
        <w:rPr>
          <w:rFonts w:ascii="Arial Narrow" w:hAnsi="Arial Narrow" w:cs="Arial"/>
          <w:b/>
          <w:sz w:val="36"/>
          <w:szCs w:val="36"/>
        </w:rPr>
        <w:t xml:space="preserve">SITUATION DES MANDATAIRES DE L’ETAT DANS </w:t>
      </w:r>
      <w:r w:rsidRPr="008A6400">
        <w:rPr>
          <w:rFonts w:ascii="Arial Narrow" w:hAnsi="Arial Narrow" w:cs="Arial"/>
          <w:b/>
          <w:sz w:val="36"/>
          <w:szCs w:val="36"/>
        </w:rPr>
        <w:br/>
        <w:t>LES ENTREPRISES PUBLIQUES UNIPERSONNELLES ET DANS LES</w:t>
      </w:r>
      <w:r>
        <w:rPr>
          <w:rFonts w:ascii="Arial Narrow" w:hAnsi="Arial Narrow" w:cs="Arial"/>
          <w:b/>
          <w:sz w:val="36"/>
          <w:szCs w:val="36"/>
        </w:rPr>
        <w:t xml:space="preserve"> SOCIETES D’ECONOMIE MIXTE  AU 31 DECEMBRE 2025</w:t>
      </w:r>
      <w:r w:rsidRPr="008A6400">
        <w:rPr>
          <w:rFonts w:ascii="Arial" w:hAnsi="Arial" w:cs="Arial"/>
          <w:b/>
          <w:u w:val="single"/>
        </w:rPr>
        <w:br w:type="page"/>
      </w:r>
    </w:p>
    <w:p w:rsidR="00663FC2" w:rsidRPr="008A6400" w:rsidRDefault="00663FC2" w:rsidP="00663FC2">
      <w:pPr>
        <w:pStyle w:val="Paragraphedeliste"/>
        <w:numPr>
          <w:ilvl w:val="0"/>
          <w:numId w:val="27"/>
        </w:numPr>
        <w:jc w:val="center"/>
        <w:rPr>
          <w:rFonts w:ascii="Arial" w:eastAsia="Arial Unicode MS" w:hAnsi="Arial" w:cs="Arial"/>
          <w:b/>
          <w:u w:val="single"/>
        </w:rPr>
      </w:pPr>
      <w:r w:rsidRPr="008A6400">
        <w:rPr>
          <w:rFonts w:ascii="Arial Narrow" w:eastAsia="Arial Unicode MS" w:hAnsi="Arial Narrow" w:cs="Arial"/>
          <w:b/>
          <w:sz w:val="28"/>
          <w:szCs w:val="28"/>
        </w:rPr>
        <w:lastRenderedPageBreak/>
        <w:t xml:space="preserve">SITUATION DES MANDATAIRES DE L’ETAT DANS </w:t>
      </w:r>
      <w:r w:rsidRPr="008A6400">
        <w:rPr>
          <w:rFonts w:ascii="Arial Narrow" w:eastAsia="Arial Unicode MS" w:hAnsi="Arial Narrow" w:cs="Arial"/>
          <w:b/>
          <w:sz w:val="28"/>
          <w:szCs w:val="28"/>
          <w:u w:val="single"/>
        </w:rPr>
        <w:br/>
        <w:t>LES ENTREPRISES PUBLIQU</w:t>
      </w:r>
      <w:r w:rsidR="008E021B">
        <w:rPr>
          <w:rFonts w:ascii="Arial Narrow" w:eastAsia="Arial Unicode MS" w:hAnsi="Arial Narrow" w:cs="Arial"/>
          <w:b/>
          <w:sz w:val="28"/>
          <w:szCs w:val="28"/>
          <w:u w:val="single"/>
        </w:rPr>
        <w:t>ES UNIPERSONNELLES AU 31 DEC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EMBRE 2025</w:t>
      </w:r>
    </w:p>
    <w:tbl>
      <w:tblPr>
        <w:tblW w:w="1446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969"/>
        <w:gridCol w:w="2977"/>
        <w:gridCol w:w="2551"/>
        <w:gridCol w:w="2552"/>
      </w:tblGrid>
      <w:tr w:rsidR="00663FC2" w:rsidRPr="008A6400" w:rsidTr="00D40E60">
        <w:tc>
          <w:tcPr>
            <w:tcW w:w="2411" w:type="dxa"/>
          </w:tcPr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ENTREPRISE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COLLEGE DES COM. AUX COMPTES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REF. ACTE JURIDIQUE</w:t>
            </w:r>
          </w:p>
        </w:tc>
      </w:tr>
      <w:tr w:rsidR="00663FC2" w:rsidRPr="004E66D0" w:rsidTr="00D40E60">
        <w:trPr>
          <w:trHeight w:val="2173"/>
        </w:trPr>
        <w:tc>
          <w:tcPr>
            <w:tcW w:w="2411" w:type="dxa"/>
          </w:tcPr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pStyle w:val="Paragraphedeliste"/>
              <w:numPr>
                <w:ilvl w:val="0"/>
                <w:numId w:val="1"/>
              </w:numPr>
              <w:spacing w:after="0"/>
              <w:ind w:left="175" w:hanging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GECAMINES S.A.</w:t>
            </w: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Guy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-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Robert LUKAMA NKUNZI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MPANGO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Placide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NKALA BASADILUA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Jack MASANGU A-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MWANZA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Ludovic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MONGA BAN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ZA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Nelly KIWEWA MALUNDA MA BONZU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Tecla MPOZI MUYUMBA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 r. Lawrence KYUNGU KIBWE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r. Léon MWINE KAB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ENA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Désiré MBAY MUKOJ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Dir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Gén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Adjoint, Chargé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des fin.et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Partic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Dir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Gén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 Adj.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, Chargé des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Opér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 Minières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MANAST SARL</w:t>
            </w:r>
          </w:p>
        </w:tc>
        <w:tc>
          <w:tcPr>
            <w:tcW w:w="2552" w:type="dxa"/>
          </w:tcPr>
          <w:p w:rsidR="00663FC2" w:rsidRPr="008115A1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115A1">
              <w:rPr>
                <w:rFonts w:ascii="Arial Narrow" w:eastAsia="Arial Unicode MS" w:hAnsi="Arial Narrow" w:cs="Arial"/>
                <w:sz w:val="18"/>
                <w:szCs w:val="18"/>
              </w:rPr>
              <w:t>Ord. n°23/019 du 25/02/2023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highlight w:val="yellow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663FC2" w:rsidRPr="004E66D0" w:rsidTr="00D40E60">
        <w:trPr>
          <w:trHeight w:val="1979"/>
        </w:trPr>
        <w:tc>
          <w:tcPr>
            <w:tcW w:w="2411" w:type="dxa"/>
          </w:tcPr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SODIMICO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Hubert MWAMBA KADIMANSHI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KAYUMBA KITUNGWA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Willy DIUR KABEY SATSHILEMB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Gilbert TUTU TEDEZA-KANGO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KAKWA MOZOTEMUNA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Espérant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NGINDU SHINDANY MWABI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Georges KABONGO KAZADI</w:t>
            </w:r>
          </w:p>
          <w:p w:rsidR="00663FC2" w:rsidRPr="00D40A7B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N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anou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MEMBA EBENGA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SELEMANI RADJABU Emile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DONGO LISIKA Gauthier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n°23/108 du 30/06/2023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(Ne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concerne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pas le PCA)</w:t>
            </w:r>
          </w:p>
        </w:tc>
      </w:tr>
      <w:tr w:rsidR="00663FC2" w:rsidRPr="004E66D0" w:rsidTr="00D40E60">
        <w:trPr>
          <w:trHeight w:val="1650"/>
        </w:trPr>
        <w:tc>
          <w:tcPr>
            <w:tcW w:w="2411" w:type="dxa"/>
          </w:tcPr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E66D0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3C28BB" w:rsidRDefault="00663FC2" w:rsidP="00D40E60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SOKIMO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Christine FEZA MOTEMA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Pistis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BONONGO TOKOLE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Joseph MAKANDA KUBELA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Manuel TUZOLANA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Florent LEBE MUPIYA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PAPY AHONO NZOBO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Bobo MAKUNDA SEFESEKE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MAMPASI MABAYA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FIMPA MUANGISA BALELA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22/153 du 31/08/2022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E140CC" w:rsidTr="00D40E60">
        <w:tc>
          <w:tcPr>
            <w:tcW w:w="2411" w:type="dxa"/>
          </w:tcPr>
          <w:p w:rsidR="00663FC2" w:rsidRPr="00E140CC" w:rsidRDefault="00663FC2" w:rsidP="00D40E60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E140CC" w:rsidRDefault="00663FC2" w:rsidP="00D40E60">
            <w:pPr>
              <w:pStyle w:val="Paragraphedeliste"/>
              <w:numPr>
                <w:ilvl w:val="0"/>
                <w:numId w:val="1"/>
              </w:numPr>
              <w:spacing w:after="0"/>
              <w:ind w:left="317" w:hanging="31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E140CC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SCMK-Mn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tabs>
                <w:tab w:val="left" w:pos="2010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Constantin MBENGELE THAMUK KWETE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Yannick SOSONGO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Mme Gisèle NGOYA KANDA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Léonard NTUAREMBA ONFRE</w:t>
            </w:r>
          </w:p>
          <w:p w:rsidR="00663FC2" w:rsidRPr="00731D2F" w:rsidRDefault="00663FC2" w:rsidP="00D40E60">
            <w:pPr>
              <w:tabs>
                <w:tab w:val="center" w:pos="1805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ALDARICH LUBOYA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Jeannot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BINANU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Daudet KHUMBI KULIAN</w:t>
            </w:r>
            <w:r w:rsidR="0053507C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GA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Jean Denis BOKATA LOKETA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Jonathan BIALOSUKA WATA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BASSA NEMBASA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GAKURU BUKARA Hélène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n°23/103 du 30/06/2023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D1652A" w:rsidTr="00D40E60">
        <w:trPr>
          <w:trHeight w:val="1842"/>
        </w:trPr>
        <w:tc>
          <w:tcPr>
            <w:tcW w:w="2411" w:type="dxa"/>
          </w:tcPr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176" w:right="-108" w:hanging="19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D1652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SAKIMA S.A.</w:t>
            </w: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MAKOLO KAMWENA KANANA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 Fidèle BABALA WANDU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Théodore NGWAMA MWAHOMA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KULUNGU DOUG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  Fidèle LOKANA BAHATI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Victor  OKITOKOMA ONGANDUNGU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Crispin MBINDULE MITONO Crispin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Daniel MBAU SUKISA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KINGOMBE OMANGA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BAMBOLE ISSIA Serge 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22/227 du 11/11/2022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663FC2" w:rsidRPr="00D1652A" w:rsidTr="00D40E60">
        <w:trPr>
          <w:trHeight w:val="1842"/>
        </w:trPr>
        <w:tc>
          <w:tcPr>
            <w:tcW w:w="2411" w:type="dxa"/>
          </w:tcPr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3534CB" w:rsidRDefault="00663FC2" w:rsidP="00D40E6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ind w:left="176" w:right="-108" w:hanging="142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534CB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PRIMERA GOLD DRC SA </w:t>
            </w:r>
          </w:p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1652A" w:rsidRDefault="00663FC2" w:rsidP="00D40E60">
            <w:pPr>
              <w:spacing w:after="0" w:line="240" w:lineRule="auto"/>
              <w:ind w:right="-108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VAGHENI PAY-PAY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Joseph MAOMBI KAZIBAZIBA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Cyprien BIRHINGINGWA MUGABO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Julie SHIKU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Placide NKALA BASADILUA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Eric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KABANDA BYAMUNGU</w:t>
            </w:r>
          </w:p>
        </w:tc>
        <w:tc>
          <w:tcPr>
            <w:tcW w:w="2977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 24/075 du 20/08/2024</w:t>
            </w:r>
          </w:p>
        </w:tc>
      </w:tr>
      <w:tr w:rsidR="00663FC2" w:rsidRPr="00851A2C" w:rsidTr="00D40E60">
        <w:tc>
          <w:tcPr>
            <w:tcW w:w="2411" w:type="dxa"/>
          </w:tcPr>
          <w:p w:rsidR="00663FC2" w:rsidRPr="00851A2C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51A2C" w:rsidRDefault="00663FC2" w:rsidP="00D40E60">
            <w:pPr>
              <w:spacing w:after="0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F62958" w:rsidRDefault="00663FC2" w:rsidP="00D40E60">
            <w:pPr>
              <w:pStyle w:val="Paragraphedeliste"/>
              <w:numPr>
                <w:ilvl w:val="0"/>
                <w:numId w:val="37"/>
              </w:numPr>
              <w:tabs>
                <w:tab w:val="left" w:pos="1449"/>
              </w:tabs>
              <w:spacing w:after="0"/>
              <w:ind w:left="176" w:hanging="142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SONAHYDROC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Baudouin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MAYO MAMBEKE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Augustin NKUBA KASANZA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Arlette BAHATI TITO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Alidor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DUMBI KABESA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Paulin MAEMBO NGALINGI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Joachim MAVUNGU TSHIKU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Léon ZINDULA MUNYI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Emma TSHIBAMBE KANYINDA KONYI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Ben MANDELA MEBA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Abel LODI NKOSO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NDANGI NDANGANI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LOKO TUZOLANA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Bet’or</w:t>
            </w:r>
            <w:proofErr w:type="spellEnd"/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23/066 du 22/05/2023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</w:tc>
      </w:tr>
      <w:tr w:rsidR="00663FC2" w:rsidRPr="004E66D0" w:rsidTr="00D40E60">
        <w:trPr>
          <w:trHeight w:val="2403"/>
        </w:trPr>
        <w:tc>
          <w:tcPr>
            <w:tcW w:w="2411" w:type="dxa"/>
          </w:tcPr>
          <w:p w:rsidR="00663FC2" w:rsidRPr="004B2075" w:rsidRDefault="00663FC2" w:rsidP="00D40E60">
            <w:pPr>
              <w:pStyle w:val="Paragraphedeliste"/>
              <w:numPr>
                <w:ilvl w:val="0"/>
                <w:numId w:val="37"/>
              </w:numPr>
              <w:tabs>
                <w:tab w:val="left" w:pos="33"/>
              </w:tabs>
              <w:spacing w:after="0" w:line="240" w:lineRule="auto"/>
              <w:ind w:left="176" w:right="-137" w:hanging="17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E66D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</w:t>
            </w:r>
            <w:r w:rsidRPr="004B2075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COBIL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Thierry MONSENEPWO MOTOTO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Placide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MUTABUNGA RUGINA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Stella MALOU TUANI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SHA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Olivier OKUNDA KASONGO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Léonie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KAMBIA KABANGU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Elvis MAYO BIEME NGALISAME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Antoine NZANGI NGBELENGBI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Georges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Kettel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YAMBA NGOIE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Christian KITUNGWA MUTEBA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Dieudonné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MULUMBA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MULUMBA</w:t>
            </w:r>
            <w:proofErr w:type="spellEnd"/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Jeremiah KANANGILA MUKENA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DGA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Chargé de la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Coordin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dmin et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F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in.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DGA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Chargé de la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Coordin.T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echnique</w:t>
            </w:r>
            <w:proofErr w:type="spellEnd"/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NZAILU BASINSA Benjamin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BAKATUMANA ILUNGA Moise 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n°23/107 du 30/06/2023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9558C" w:rsidTr="00D40E60">
        <w:trPr>
          <w:trHeight w:val="425"/>
        </w:trPr>
        <w:tc>
          <w:tcPr>
            <w:tcW w:w="2411" w:type="dxa"/>
          </w:tcPr>
          <w:p w:rsidR="00663FC2" w:rsidRPr="00F62958" w:rsidRDefault="00663FC2" w:rsidP="00D40E60">
            <w:pPr>
              <w:pStyle w:val="Paragraphedeliste"/>
              <w:numPr>
                <w:ilvl w:val="0"/>
                <w:numId w:val="37"/>
              </w:numPr>
              <w:spacing w:after="0"/>
              <w:ind w:left="31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REGIDESO S.A.</w:t>
            </w: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5582B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KISOLOKELE NSIABAMFUMU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David TSHILUMBA MUTOMBO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Jean Bosco MWAKA INDELE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 Simon NFUTI KIAKU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Donatien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BALEKELAYI BEYA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Jimmy TSHIBANGU KABENJI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Luc MEMELIWANDO NGOLU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BEN KANKOLE MUKENDI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Bernard KAYUMBA SHIKILWE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MBUYI NGANDU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 du Conseil d’Administration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ACF/KINSHASA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PRICE WATERCOOPERS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Ord. n°24/024  du 05/04/2024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22/176 du 10/10/2022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C9558C" w:rsidTr="00D40E60">
        <w:trPr>
          <w:trHeight w:val="2551"/>
        </w:trPr>
        <w:tc>
          <w:tcPr>
            <w:tcW w:w="2411" w:type="dxa"/>
          </w:tcPr>
          <w:p w:rsidR="00663FC2" w:rsidRPr="00C9558C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C9558C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C9558C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10</w:t>
            </w:r>
            <w:r w:rsidRPr="008D4D6F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.  SNEL S.A.</w:t>
            </w: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D4D6F" w:rsidRDefault="00663FC2" w:rsidP="00D40E60">
            <w:pPr>
              <w:pStyle w:val="Paragraphedeliste"/>
              <w:tabs>
                <w:tab w:val="left" w:pos="1449"/>
              </w:tabs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tabs>
                <w:tab w:val="left" w:pos="2679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 LUC BADIBANGA MWANZA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Teddy LWAMBA MUBA </w:t>
            </w:r>
          </w:p>
          <w:p w:rsidR="00663FC2" w:rsidRDefault="0047403F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Mdme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Bienvenue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MONYANGO MAMUNGO</w:t>
            </w:r>
            <w:bookmarkStart w:id="0" w:name="_GoBack"/>
            <w:bookmarkEnd w:id="0"/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Cerveau-Pitshou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NSINGI PULULU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KASANKA MBULU Charles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Alexis LENGA WA LENGA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Roger BISAMBI MEDA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Aurélie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&amp; BATUMIKE  NKUBONAGE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Justin DEDE  KODOROKEWALO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Serge Emmanuel HOLENN ENZIEM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Freddy KAYEMBE KADIMA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Dominique Yves  BWISHA KABEYA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     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 Adjoint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ECR  SARL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n°24/025  du 05/04/2024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et 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 25/266 du 19/09/2025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c>
          <w:tcPr>
            <w:tcW w:w="2411" w:type="dxa"/>
          </w:tcPr>
          <w:p w:rsidR="00663FC2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F62958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18" w:right="-137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F6295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SOSIDER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663FC2" w:rsidRPr="00415355" w:rsidTr="00D40E60">
        <w:trPr>
          <w:trHeight w:val="2466"/>
        </w:trPr>
        <w:tc>
          <w:tcPr>
            <w:tcW w:w="2411" w:type="dxa"/>
          </w:tcPr>
          <w:p w:rsidR="00663FC2" w:rsidRPr="00415355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15355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15355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415355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15355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R.V.A.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Triphon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KIN-KEY MULUMBA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Léonard NGOMA MBAKI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Louis Blaise LONDOLE LOKOYI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Jean-André MUKENGE KALULAMBI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Peter MOTOFF IKOKOMBE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Raphael KAPAMBU KATUKONKI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Charles NGANDU NDUMBI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Etienne MASANGA KISIGAY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Anatole KIKWA MWATA MUKAMBO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Gisèle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KAZAD TSHIKEZA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(</w:t>
            </w:r>
            <w:r w:rsidRPr="008F1ECE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Suspendu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MGI STRONG NKV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LA PRADELLE CONSULTING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 23 / 226 du 12/12/2023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30/07/2018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EA29AC" w:rsidTr="00D40E60">
        <w:trPr>
          <w:trHeight w:val="1662"/>
        </w:trPr>
        <w:tc>
          <w:tcPr>
            <w:tcW w:w="2411" w:type="dxa"/>
          </w:tcPr>
          <w:p w:rsidR="00663FC2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EA29AC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EA29AC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 w:hanging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EA29AC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L.M.C.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Lambert MENDE OMALANGA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Jean-Claude MUKENDI MBIYA MWENZE</w:t>
            </w:r>
          </w:p>
          <w:p w:rsidR="00663FC2" w:rsidRPr="00731D2F" w:rsidRDefault="008E021B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Gisè</w:t>
            </w:r>
            <w:r w:rsidR="00663FC2"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le</w:t>
            </w:r>
            <w:proofErr w:type="spellEnd"/>
            <w:r w:rsidR="00663FC2"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MBWANSIEM 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</w:t>
            </w:r>
            <w:r w:rsidR="00663FC2"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BIUNG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Claude LUVUEZO NYANSA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MANGAYI MUMVUNGA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Eddy IYELI MOLANGI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 du Conseil d’Administration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(</w:t>
            </w:r>
            <w:proofErr w:type="spellStart"/>
            <w:r w:rsidRPr="00CC7867">
              <w:rPr>
                <w:rFonts w:ascii="Arial Narrow" w:eastAsia="Arial Unicode MS" w:hAnsi="Arial Narrow" w:cs="Arial"/>
                <w:sz w:val="18"/>
                <w:szCs w:val="18"/>
                <w:highlight w:val="green"/>
              </w:rPr>
              <w:t>supendu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</w:t>
            </w:r>
          </w:p>
        </w:tc>
        <w:tc>
          <w:tcPr>
            <w:tcW w:w="2551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MULUMBA KOLOMONI et</w:t>
            </w:r>
          </w:p>
          <w:p w:rsidR="00663FC2" w:rsidRPr="00261A49" w:rsidRDefault="00663FC2" w:rsidP="00D40E60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59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 pourvoir       (suite au  décès de Mr. NZAU NKENGE)</w:t>
            </w:r>
          </w:p>
        </w:tc>
        <w:tc>
          <w:tcPr>
            <w:tcW w:w="2552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Ord. </w:t>
            </w:r>
            <w:r w:rsidRPr="00731D2F">
              <w:rPr>
                <w:rFonts w:ascii="Arial Narrow" w:hAnsi="Arial Narrow"/>
                <w:sz w:val="18"/>
                <w:szCs w:val="18"/>
              </w:rPr>
              <w:t>№ 22/54 du 31/08/ 2022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663FC2" w:rsidRPr="00EF1FDF" w:rsidRDefault="00663FC2" w:rsidP="00D40E60">
            <w:pPr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</w:tc>
      </w:tr>
      <w:tr w:rsidR="00663FC2" w:rsidRPr="00D012D8" w:rsidTr="00D40E60">
        <w:tc>
          <w:tcPr>
            <w:tcW w:w="2411" w:type="dxa"/>
          </w:tcPr>
          <w:p w:rsidR="00663FC2" w:rsidRPr="00D012D8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D012D8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D012D8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D012D8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D012D8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D012D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C.V.M.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Christopher NGOY MUTAMBA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Mme Jeanne Blandine KAWANDA WALWOM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YEMBA SELEMANI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Nicholson LONGO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LONGO</w:t>
            </w:r>
            <w:proofErr w:type="spellEnd"/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ONOYA NTAMBWE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Patrick KONGO MUANDA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Prosper BUKASA NGOIE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 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      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NSILULU BAHELELE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BETOMBO NGANDO Joseph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№ 23/067 du 22/05/2023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446E00" w:rsidTr="00D40E60">
        <w:trPr>
          <w:trHeight w:val="2185"/>
        </w:trPr>
        <w:tc>
          <w:tcPr>
            <w:tcW w:w="2411" w:type="dxa"/>
          </w:tcPr>
          <w:p w:rsidR="00663FC2" w:rsidRPr="00446E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446E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446E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446E00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346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46E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SNCC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UMBA LUNGANGE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Fabien MUTOMB KAN KATO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Trésor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KAPUKU NGOY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Grégoire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MBANZA MUNDONGO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Eugène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WUTE ELIKO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Pascaline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KUDURA ODIYO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Bob NGOYI DITEND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Joakim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NGOYI MUKUASA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Joseph Damien NTUMBA KATUMBA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Smith KAPENDA MUSANYA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MANAST SARL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JASBI CONSULTANTS</w:t>
            </w: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Ord.n°23/091  du 26/06/2023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c>
          <w:tcPr>
            <w:tcW w:w="2411" w:type="dxa"/>
          </w:tcPr>
          <w:p w:rsidR="00663FC2" w:rsidRPr="008A6400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SCFUF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ENYANGE MANDOBO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2845FD" w:rsidTr="00D40E60">
        <w:tc>
          <w:tcPr>
            <w:tcW w:w="2411" w:type="dxa"/>
          </w:tcPr>
          <w:p w:rsidR="00663FC2" w:rsidRPr="002845FD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9C02C5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176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ONATRA SA</w:t>
            </w:r>
          </w:p>
          <w:p w:rsidR="00663FC2" w:rsidRPr="009C02C5" w:rsidRDefault="00663FC2" w:rsidP="00D40E60">
            <w:pPr>
              <w:spacing w:after="0" w:line="240" w:lineRule="auto"/>
              <w:ind w:left="1037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2845FD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Matthieu MANANGA NGOMA WAGUY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Martin LUKUSA CIBANGU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Gabin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LULENDU MUSUMARI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Puis MUKANDILA TSHINYANGA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Valentin GERENGO N’VENE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Etienne KASA-LANGA MOKOTA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Mike MOSISI MOKOTA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Simon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Floribert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MBATSHI BATSHIA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Edouard KABUAYI TSHIAKA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 Jean-Claude MWAMBA VIDIMUKULU </w:t>
            </w: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         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 WATERCOOPERS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BEFAC-MKGA &amp;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n°23/106 du 30/06/2023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A052E0" w:rsidTr="00D40E60">
        <w:trPr>
          <w:trHeight w:val="283"/>
        </w:trPr>
        <w:tc>
          <w:tcPr>
            <w:tcW w:w="2411" w:type="dxa"/>
          </w:tcPr>
          <w:p w:rsidR="00663FC2" w:rsidRPr="009C02C5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176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lastRenderedPageBreak/>
              <w:t>SCPT S.A.</w:t>
            </w:r>
          </w:p>
          <w:p w:rsidR="00663FC2" w:rsidRPr="00097C79" w:rsidRDefault="00663FC2" w:rsidP="00D40E60">
            <w:pPr>
              <w:rPr>
                <w:rFonts w:eastAsia="Arial Unicode MS"/>
              </w:rPr>
            </w:pPr>
          </w:p>
          <w:p w:rsidR="00663FC2" w:rsidRDefault="00663FC2" w:rsidP="00D40E60">
            <w:pPr>
              <w:jc w:val="right"/>
              <w:rPr>
                <w:rFonts w:eastAsia="Arial Unicode MS"/>
              </w:rPr>
            </w:pPr>
          </w:p>
          <w:p w:rsidR="00663FC2" w:rsidRDefault="00663FC2" w:rsidP="00D40E60">
            <w:pPr>
              <w:rPr>
                <w:rFonts w:eastAsia="Arial Unicode MS"/>
              </w:rPr>
            </w:pPr>
          </w:p>
          <w:p w:rsidR="00663FC2" w:rsidRPr="00097C79" w:rsidRDefault="00663FC2" w:rsidP="00D40E60">
            <w:pPr>
              <w:rPr>
                <w:rFonts w:eastAsia="Arial Unicode MS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Adam BOMBOLE INTOLE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Sandra TSHIBONGE MBIYA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DIWAMPOVESA-MAKELELE MA-MU ZINGI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Yousouf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MUKENGE MATANGU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Florentin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NAKWETI MPASI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Jean-Pierre PASI ZA PAMBA BUKA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Papy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PONGO INKEKE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Christian LUMU LUKUSA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Tharcisse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MATADI WAMBA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Jean-Paul POLEPOLE ALIMASI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DA CONSULTING “DACO”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KPMG RDC S.A.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Ord. n°23/088 du 26/06/2023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c>
          <w:tcPr>
            <w:tcW w:w="2411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SOCOF S.A.</w:t>
            </w:r>
          </w:p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MUYUMBA KILONGOZI</w:t>
            </w:r>
          </w:p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Ghislain MPEYE ITONIWE</w:t>
            </w:r>
          </w:p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Bertin MASUMBUKO MUSHOBORA</w:t>
            </w:r>
          </w:p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Charly Noel KABANDANY MWELA</w:t>
            </w:r>
          </w:p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Benoit MUKENGE KANTSHIAMA</w:t>
            </w:r>
          </w:p>
          <w:p w:rsidR="00663FC2" w:rsidRPr="00BB24C6" w:rsidRDefault="00663FC2" w:rsidP="00D40E60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</w:pPr>
            <w:r w:rsidRPr="00BB24C6">
              <w:rPr>
                <w:rFonts w:ascii="Arial Narrow" w:hAnsi="Arial Narrow"/>
                <w:color w:val="000000"/>
                <w:sz w:val="18"/>
                <w:szCs w:val="18"/>
                <w:lang w:eastAsia="aa-ET"/>
              </w:rPr>
              <w:t>Mr. Léon MBOYO SHABANI IKUKU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du Cons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eil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d’Administration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Ord°24/057 du 10/06/2024</w:t>
            </w:r>
          </w:p>
        </w:tc>
      </w:tr>
      <w:tr w:rsidR="00663FC2" w:rsidRPr="00485B80" w:rsidTr="00D40E60">
        <w:tc>
          <w:tcPr>
            <w:tcW w:w="2411" w:type="dxa"/>
          </w:tcPr>
          <w:p w:rsidR="00663FC2" w:rsidRPr="00485B80" w:rsidRDefault="00663FC2" w:rsidP="00D40E60">
            <w:pPr>
              <w:pStyle w:val="Paragraphedeliste"/>
              <w:numPr>
                <w:ilvl w:val="0"/>
                <w:numId w:val="38"/>
              </w:numPr>
              <w:spacing w:after="0" w:line="240" w:lineRule="auto"/>
              <w:ind w:left="204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485B8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SONAS SA</w:t>
            </w:r>
          </w:p>
          <w:p w:rsidR="00663FC2" w:rsidRPr="00485B80" w:rsidRDefault="00663FC2" w:rsidP="00D40E60">
            <w:pPr>
              <w:rPr>
                <w:rFonts w:eastAsia="Arial Unicode MS"/>
                <w:lang w:val="en-US"/>
              </w:rPr>
            </w:pP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KUMABWENYI LWASA Jean-Robert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KABONGO MOBA Clément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Désiré</w:t>
            </w:r>
            <w:proofErr w:type="spellEnd"/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MUSANGU TAMBWE Daniel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BAHATI MANENO Francine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MANDJUANDJUA MAYEMBE La </w:t>
            </w: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Jeunesse</w:t>
            </w:r>
            <w:proofErr w:type="spellEnd"/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MBOMBO KAYOMBO Angel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KASANDA NKASHAMA Matthieu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ECR SARL et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Mr. NDANGI NDANGANI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Ord. n°22/236 du 11/11/2022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1E6D4D" w:rsidTr="00D40E60">
        <w:tc>
          <w:tcPr>
            <w:tcW w:w="2411" w:type="dxa"/>
          </w:tcPr>
          <w:p w:rsidR="00663FC2" w:rsidRPr="001E6D4D" w:rsidRDefault="00663FC2" w:rsidP="00C13D59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21</w:t>
            </w:r>
            <w:r w:rsidR="00C13D59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CADECO S</w:t>
            </w:r>
            <w:r w:rsidRPr="001E6D4D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</w:t>
            </w:r>
          </w:p>
        </w:tc>
        <w:tc>
          <w:tcPr>
            <w:tcW w:w="3969" w:type="dxa"/>
          </w:tcPr>
          <w:p w:rsidR="00663FC2" w:rsidRPr="00731D2F" w:rsidRDefault="00D40E60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MALANGU KABEDI MBUYI</w:t>
            </w:r>
            <w:r w:rsidR="00663FC2" w:rsidRPr="00731D2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  <w:p w:rsidR="00663FC2" w:rsidRPr="00731D2F" w:rsidRDefault="00D40E60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Célestin MUKEBA MUNTUABU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Christian LUVUEZO TELA BOYOMA 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01139B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Moïse NYANGUILA MUKENDI  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01139B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Henry KABWA YALEYI 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Jacqueline BELO PINDI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Monsieur Rosen MWENZE WAKADILO (Elu V/G) 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Norbert EHOLO EONI </w:t>
            </w:r>
          </w:p>
          <w:p w:rsidR="00663FC2" w:rsidRPr="0001139B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Jean-</w:t>
            </w:r>
            <w:proofErr w:type="spellStart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Bedel</w:t>
            </w:r>
            <w:proofErr w:type="spellEnd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LITANGI MADIKA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01139B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Annie MABOYA DAMANZO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Président</w:t>
            </w:r>
            <w:r w:rsidR="00D40E60">
              <w:rPr>
                <w:rFonts w:ascii="Arial Narrow" w:eastAsia="Arial Unicode MS" w:hAnsi="Arial Narrow" w:cs="Arial"/>
                <w:sz w:val="18"/>
                <w:szCs w:val="18"/>
              </w:rPr>
              <w:t xml:space="preserve">  </w:t>
            </w: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du Conseil d’Administration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 Adjoint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CFI et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DA CONSULTING “DACO”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5B71E1" w:rsidP="005B71E1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Ord. n° 25/238 du 19/07/2025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Arrêté Min. n° 007/</w:t>
            </w:r>
          </w:p>
          <w:p w:rsidR="00663FC2" w:rsidRPr="00731D2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MINPF/WMM/2018 du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30/07/2018</w:t>
            </w:r>
          </w:p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c>
          <w:tcPr>
            <w:tcW w:w="2411" w:type="dxa"/>
          </w:tcPr>
          <w:p w:rsidR="00663FC2" w:rsidRPr="008A6400" w:rsidRDefault="00663FC2" w:rsidP="00D40E60">
            <w:pPr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22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 KARAVIA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 xml:space="preserve">En contrat de concession-gestion axée sur l’exploitation de l’activité </w:t>
            </w:r>
          </w:p>
        </w:tc>
      </w:tr>
      <w:tr w:rsidR="00663FC2" w:rsidRPr="008A6400" w:rsidTr="00D40E60">
        <w:tc>
          <w:tcPr>
            <w:tcW w:w="2411" w:type="dxa"/>
          </w:tcPr>
          <w:p w:rsidR="00663FC2" w:rsidRPr="008A6400" w:rsidRDefault="00663FC2" w:rsidP="00D40E60">
            <w:pPr>
              <w:pStyle w:val="Paragraphedeliste"/>
              <w:spacing w:after="0" w:line="240" w:lineRule="auto"/>
              <w:ind w:left="-7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23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.   CFH  S.A.</w:t>
            </w:r>
          </w:p>
        </w:tc>
        <w:tc>
          <w:tcPr>
            <w:tcW w:w="3969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663FC2" w:rsidRPr="00731D2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731D2F">
              <w:rPr>
                <w:rFonts w:ascii="Arial Narrow" w:eastAsia="Arial Unicode MS" w:hAnsi="Arial Narrow" w:cs="Arial"/>
                <w:sz w:val="18"/>
                <w:szCs w:val="18"/>
              </w:rPr>
              <w:t>En contrat de concession axé sur l’exploitation de l’activité</w:t>
            </w:r>
          </w:p>
        </w:tc>
      </w:tr>
    </w:tbl>
    <w:p w:rsidR="00663FC2" w:rsidRDefault="0001139B" w:rsidP="00663FC2">
      <w:pPr>
        <w:rPr>
          <w:rFonts w:ascii="Arial Narrow" w:eastAsia="Arial Unicode MS" w:hAnsi="Arial Narrow" w:cs="Arial"/>
          <w:b/>
          <w:sz w:val="28"/>
          <w:szCs w:val="28"/>
        </w:rPr>
      </w:pPr>
      <w:r>
        <w:rPr>
          <w:rFonts w:ascii="Arial Narrow" w:eastAsia="Arial Unicode MS" w:hAnsi="Arial Narrow" w:cs="Arial"/>
          <w:b/>
          <w:sz w:val="28"/>
          <w:szCs w:val="28"/>
        </w:rPr>
        <w:t xml:space="preserve"> </w:t>
      </w:r>
      <w:r w:rsidR="005B71E1">
        <w:rPr>
          <w:rFonts w:ascii="Arial Narrow" w:eastAsia="Arial Unicode MS" w:hAnsi="Arial Narrow" w:cs="Arial"/>
          <w:b/>
          <w:sz w:val="28"/>
          <w:szCs w:val="28"/>
        </w:rPr>
        <w:t xml:space="preserve"> </w:t>
      </w:r>
    </w:p>
    <w:p w:rsidR="00663FC2" w:rsidRPr="008A158D" w:rsidRDefault="00663FC2" w:rsidP="00663FC2">
      <w:pPr>
        <w:pStyle w:val="Paragraphedeliste"/>
        <w:numPr>
          <w:ilvl w:val="0"/>
          <w:numId w:val="36"/>
        </w:numPr>
        <w:rPr>
          <w:rFonts w:ascii="Arial Narrow" w:eastAsia="Arial Unicode MS" w:hAnsi="Arial Narrow" w:cs="Arial"/>
          <w:b/>
          <w:sz w:val="28"/>
          <w:szCs w:val="28"/>
          <w:u w:val="single"/>
        </w:rPr>
      </w:pPr>
      <w:r w:rsidRPr="008A158D">
        <w:rPr>
          <w:rFonts w:ascii="Arial Narrow" w:eastAsia="Arial Unicode MS" w:hAnsi="Arial Narrow" w:cs="Arial"/>
          <w:b/>
          <w:sz w:val="28"/>
          <w:szCs w:val="28"/>
          <w:u w:val="single"/>
        </w:rPr>
        <w:lastRenderedPageBreak/>
        <w:t>SITUATION DES MANDATAIRES DE L’ETAT DANS LES SOCIETES</w:t>
      </w:r>
      <w:r w:rsidR="00AE1532">
        <w:rPr>
          <w:rFonts w:ascii="Arial Narrow" w:eastAsia="Arial Unicode MS" w:hAnsi="Arial Narrow" w:cs="Arial"/>
          <w:b/>
          <w:sz w:val="28"/>
          <w:szCs w:val="28"/>
          <w:u w:val="single"/>
        </w:rPr>
        <w:t xml:space="preserve"> D’ECONOMIE MIXTE AU 31 DEC</w:t>
      </w:r>
      <w:r>
        <w:rPr>
          <w:rFonts w:ascii="Arial Narrow" w:eastAsia="Arial Unicode MS" w:hAnsi="Arial Narrow" w:cs="Arial"/>
          <w:b/>
          <w:sz w:val="28"/>
          <w:szCs w:val="28"/>
          <w:u w:val="single"/>
        </w:rPr>
        <w:t>EMBRE 2025</w:t>
      </w:r>
    </w:p>
    <w:p w:rsidR="00663FC2" w:rsidRDefault="00663FC2" w:rsidP="00663FC2">
      <w:pPr>
        <w:pStyle w:val="Paragraphedeliste"/>
        <w:rPr>
          <w:rFonts w:ascii="Arial Narrow" w:hAnsi="Arial Narrow" w:cs="Arial"/>
          <w:sz w:val="24"/>
          <w:szCs w:val="24"/>
        </w:rPr>
      </w:pPr>
    </w:p>
    <w:tbl>
      <w:tblPr>
        <w:tblW w:w="13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990"/>
        <w:gridCol w:w="3240"/>
        <w:gridCol w:w="2829"/>
      </w:tblGrid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SOCIETE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NOMS DE MANDATAIRES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QUALITE DE MANDATAIRES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  <w:r w:rsidRPr="008D280F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COMMISSAIRE AUX COMPTES</w:t>
            </w: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9C02C5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 w:hanging="31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COMINIERE S.A</w:t>
            </w:r>
          </w:p>
          <w:p w:rsidR="00663FC2" w:rsidRPr="00DB46C1" w:rsidRDefault="00663FC2" w:rsidP="00D40E60">
            <w:pPr>
              <w:rPr>
                <w:rFonts w:eastAsia="Arial Unicode MS"/>
              </w:rPr>
            </w:pPr>
          </w:p>
          <w:p w:rsidR="00663FC2" w:rsidRDefault="00663FC2" w:rsidP="00D40E60">
            <w:pPr>
              <w:rPr>
                <w:rFonts w:eastAsia="Arial Unicode MS"/>
              </w:rPr>
            </w:pPr>
          </w:p>
          <w:p w:rsidR="00663FC2" w:rsidRPr="00DB46C1" w:rsidRDefault="00663FC2" w:rsidP="00D40E60">
            <w:pPr>
              <w:jc w:val="right"/>
              <w:rPr>
                <w:rFonts w:eastAsia="Arial Unicode M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Lisette KABANGA TSHIBWABWA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Célestin KIBEYA KABEMBA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Jacques NKULU MUPENDA MUKALA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Kelly KONGOLO MULUMBA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NGYUKULU KALUNGA MALUFWA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 David ENGAZI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Pierre LUKAMBA ODIMBA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Jean-Paul LUMBAYI ILUNGA</w:t>
            </w:r>
          </w:p>
          <w:p w:rsidR="00663FC2" w:rsidRPr="008D280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ILEO BOTINDO Madeleine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KAPEND TSHIBAL Joseph</w:t>
            </w:r>
          </w:p>
          <w:p w:rsidR="00663FC2" w:rsidRPr="008D280F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777631" w:rsidTr="00D40E60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9C02C5" w:rsidRDefault="00663FC2" w:rsidP="00D40E60">
            <w:pPr>
              <w:pStyle w:val="Paragraphedeliste"/>
              <w:numPr>
                <w:ilvl w:val="0"/>
                <w:numId w:val="39"/>
              </w:numPr>
              <w:spacing w:after="0"/>
              <w:ind w:left="313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  <w:r w:rsidRPr="009C02C5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CONGO AIRWAYS S.A.</w:t>
            </w:r>
          </w:p>
          <w:p w:rsidR="00663FC2" w:rsidRPr="00175D25" w:rsidRDefault="00663FC2" w:rsidP="00D40E60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175D25" w:rsidRDefault="00663FC2" w:rsidP="00D40E60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175D25" w:rsidRDefault="00663FC2" w:rsidP="00D40E60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175D25" w:rsidRDefault="00663FC2" w:rsidP="00D40E60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175D25" w:rsidRDefault="00663FC2" w:rsidP="00D40E60">
            <w:pPr>
              <w:pStyle w:val="Paragraphedeliste"/>
              <w:spacing w:after="0" w:line="240" w:lineRule="auto"/>
              <w:ind w:hanging="83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Jean-Bertrand EWANGA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Alexandre MUKENDI TSHIKALA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Mamitsho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PONTSHI LOBO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Pie Claude MUNGA LUPEMBA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William KAZUMBA MAYOMBO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SAM Martin WIDJILOWU NEYITCHEN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Martin LUKUSA PANU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Alain MBAYO LUBAMBA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CNSS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OGEFREM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SCTP SA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FPI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ECR SARL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PAY-PAY MULINGU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ind w:left="-113" w:right="-108" w:firstLine="142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CINAT S.A.</w:t>
            </w:r>
          </w:p>
          <w:p w:rsidR="00663FC2" w:rsidRPr="008A6400" w:rsidRDefault="00663FC2" w:rsidP="00D40E60">
            <w:pPr>
              <w:pStyle w:val="Paragraphedeliste"/>
              <w:ind w:left="205" w:right="-108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LUHEHO MBETE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SUMBU LONGHOMO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MALIKIDOGO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Wivine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MOLEKA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Administrateur-Délégué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a.i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Administrateur-Délégué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ILUNGA KAPANGA 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RUKUYENGE KASHUGI WILLY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Anselme</w:t>
            </w:r>
            <w:proofErr w:type="spellEnd"/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C94A4F" w:rsidRDefault="00663FC2" w:rsidP="00D40E60">
            <w:pPr>
              <w:pStyle w:val="Paragraphedeliste"/>
              <w:numPr>
                <w:ilvl w:val="0"/>
                <w:numId w:val="39"/>
              </w:numPr>
              <w:spacing w:after="0"/>
              <w:ind w:left="313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94A4F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PARCAGRI S.A. </w:t>
            </w:r>
          </w:p>
          <w:p w:rsidR="00663FC2" w:rsidRPr="008A6400" w:rsidRDefault="00663FC2" w:rsidP="00D40E60">
            <w:pPr>
              <w:pStyle w:val="Paragraphedeliste"/>
              <w:spacing w:after="0"/>
              <w:ind w:left="3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Michel NYUNZI MUTAMBALA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Baudouin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MBUABANI KOBI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FANUEL KASEREKA KATEMBO</w:t>
            </w:r>
          </w:p>
          <w:p w:rsidR="00663FC2" w:rsidRPr="008D280F" w:rsidRDefault="00663FC2" w:rsidP="00D40E60">
            <w:pPr>
              <w:tabs>
                <w:tab w:val="left" w:pos="1305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Tech)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Quest.Ad</w:t>
            </w:r>
            <w:proofErr w:type="gram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&amp;</w:t>
            </w:r>
            <w:proofErr w:type="gram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Fin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) </w:t>
            </w:r>
          </w:p>
        </w:tc>
        <w:tc>
          <w:tcPr>
            <w:tcW w:w="2829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AFT CONSULTING &amp; Associés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2D6AAB" w:rsidRDefault="00663FC2" w:rsidP="00D40E60">
            <w:pPr>
              <w:pStyle w:val="Paragraphedeliste"/>
              <w:numPr>
                <w:ilvl w:val="0"/>
                <w:numId w:val="39"/>
              </w:numPr>
              <w:spacing w:after="0"/>
              <w:ind w:left="313" w:hanging="31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2D6AAB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MIBA S.A.</w:t>
            </w:r>
          </w:p>
          <w:p w:rsidR="00663FC2" w:rsidRPr="008A6400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>Mr. Jean-Charles OKOTO LOLAKOMBE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André KABANDA KANA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NIU HAORAN</w:t>
            </w:r>
          </w:p>
          <w:p w:rsidR="00663FC2" w:rsidRPr="00A1538E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Léon KALALA BEYA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Rombault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KALOMBO TSHINKENKE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Albert  BUKASA MUKADI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 Nelly MWAMBA NTUMBA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Pierre Claver KALALA MWANA NJIBU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Jonas TSHUNDU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TSHUNDU</w:t>
            </w:r>
            <w:proofErr w:type="spellEnd"/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Hubert KAZADI MABIKA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CHEN XIAOYU</w:t>
            </w:r>
          </w:p>
          <w:p w:rsidR="00663FC2" w:rsidRPr="00DA1E6A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Cécile EDUNGU MBUTSHU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Président du Conseil d’Administrateur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recteur Général Adjoint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ACF/KINSHASA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TUMBA KABALAMBI Jean-Marie</w:t>
            </w: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/>
              <w:ind w:left="171" w:hanging="171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SEPAGRI S.A.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Augustin NGONGO WA NGONGO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Mamie Odile NUMBI ABEJA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Félix KASONGO KAPENDE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Ad &amp;Fin)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MGI STRONG NKV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/>
              <w:ind w:left="176" w:right="-108" w:hanging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SONAL S.A.</w:t>
            </w:r>
          </w:p>
          <w:p w:rsidR="00663FC2" w:rsidRPr="008A6400" w:rsidRDefault="00663FC2" w:rsidP="00D40E60">
            <w:pPr>
              <w:pStyle w:val="Paragraphedeliste"/>
              <w:spacing w:after="0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Jean—Claude KASALA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Claude-Solange TSHIBAKA YOWA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Albert TSHIBUABUA KABEYA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Patrice KATAKU SAMBAYI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Adelain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EYERMWEN NKIE AKAN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 - Directeur Général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KAMPANZU MBEKU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Cherif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-A pourvoir (suite au décès de Mr. NZAU NKENGE) 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476305" w:rsidRDefault="00663FC2" w:rsidP="00D40E60">
            <w:pPr>
              <w:pStyle w:val="Paragraphedeliste"/>
              <w:tabs>
                <w:tab w:val="left" w:pos="0"/>
                <w:tab w:val="left" w:pos="313"/>
              </w:tabs>
              <w:spacing w:after="0" w:line="240" w:lineRule="auto"/>
              <w:ind w:left="2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0"/>
                <w:tab w:val="left" w:pos="313"/>
              </w:tabs>
              <w:spacing w:after="0" w:line="240" w:lineRule="auto"/>
              <w:ind w:left="29" w:hanging="2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SOFIDE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S.A.</w:t>
            </w: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Christophe NKOLOMONYI NDJIBU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Julien MALIKIDOGO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INADOF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trHeight w:val="722"/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tabs>
                <w:tab w:val="left" w:pos="176"/>
                <w:tab w:val="left" w:pos="313"/>
              </w:tabs>
              <w:spacing w:after="0" w:line="240" w:lineRule="auto"/>
              <w:ind w:left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CB0F20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176"/>
                <w:tab w:val="left" w:pos="313"/>
              </w:tabs>
              <w:spacing w:after="0" w:line="240" w:lineRule="auto"/>
              <w:ind w:left="0" w:firstLine="3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SACIM  SARL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Norbert LUBANDA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Gérant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QUITUS SARL</w:t>
            </w:r>
          </w:p>
        </w:tc>
      </w:tr>
      <w:tr w:rsidR="00663FC2" w:rsidRPr="008A6400" w:rsidTr="00D40E60">
        <w:trPr>
          <w:trHeight w:val="866"/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tabs>
                <w:tab w:val="left" w:pos="313"/>
              </w:tabs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tabs>
                <w:tab w:val="left" w:pos="313"/>
              </w:tabs>
              <w:spacing w:after="0" w:line="240" w:lineRule="auto"/>
              <w:ind w:left="176" w:hanging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GHC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17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982768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(PULLMAN)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Michel SUMINWA MINI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Marcel KABASELE MUTAMBA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Stéphane LUKAMBA EMONGO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AFT CONSULTING &amp;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Associés</w:t>
            </w:r>
            <w:proofErr w:type="spellEnd"/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SOCIR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Hyppolite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KABAMBA PUMBULULA 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Patrick YALA LEMBA 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Claude KABALA MUIMBA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lastRenderedPageBreak/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Israël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LUTUMBA NKOSI 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 du Conseil d’Administration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. Directeur Général Adjoint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  <w:p w:rsidR="00663FC2" w:rsidRPr="008D280F" w:rsidRDefault="00663FC2" w:rsidP="00D40E60">
            <w:pPr>
              <w:tabs>
                <w:tab w:val="right" w:pos="3024"/>
              </w:tabs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 MBOYO NKULI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MARIKIN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Gabriel KOMBOZI LIMBEYA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Bertin MATUMO WAVO-NDONDO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François-Eddie ILUNGA KABALU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Techn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 Adj. (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Quest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Ad&amp;Fin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NZAILU BASINSA Benjamin</w:t>
            </w: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SUKI</w:t>
            </w: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ind w:left="459" w:hanging="42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 MAKASA INONE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ALIMASI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</w:t>
            </w:r>
          </w:p>
          <w:p w:rsidR="00663FC2" w:rsidRPr="00E965E9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trHeight w:val="70"/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FINALOG S.A.</w:t>
            </w: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 Honoré NTAMBO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  Richard BEYA ILUNGA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KABENGELE M’PIEN LEY Gilbert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trHeight w:val="843"/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8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E114C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86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CE46AA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TOTAL RDC S.A.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Rigobert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TOTO SALA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Bob-Etienne MULENGA WALELU 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nt  du Conseil d’Administration</w:t>
            </w:r>
          </w:p>
          <w:p w:rsidR="00663FC2" w:rsidRPr="008D280F" w:rsidRDefault="00663FC2" w:rsidP="00D40E60">
            <w:pPr>
              <w:spacing w:after="0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 pourvoir  (suite au décès de Mr. NZAU NKENGE) </w:t>
            </w:r>
          </w:p>
        </w:tc>
      </w:tr>
      <w:tr w:rsidR="00663FC2" w:rsidRPr="008A6400" w:rsidTr="00D40E60">
        <w:trPr>
          <w:trHeight w:val="1060"/>
          <w:jc w:val="center"/>
        </w:trPr>
        <w:tc>
          <w:tcPr>
            <w:tcW w:w="3828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BF5FF7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BF5FF7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ENGEN RDC S.A.</w:t>
            </w:r>
          </w:p>
          <w:p w:rsidR="00663FC2" w:rsidRPr="008A6400" w:rsidRDefault="00663FC2" w:rsidP="00D40E6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r. Jean-Claude SUNGULA BISELELA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Mme Cynthia TSHIBONGE LEMBA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MPOP AWUNG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trHeight w:val="937"/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BF5FF7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3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BF5FF7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CHANIMETAL S.A.</w:t>
            </w:r>
          </w:p>
          <w:p w:rsidR="00663FC2" w:rsidRPr="008A6400" w:rsidRDefault="00663FC2" w:rsidP="00D40E6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ind w:hanging="346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Léon BOGOZO NGEDIKO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Sylvie KASHWANTALE MUBALAMA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Hervé BIA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MBUYAMBA KALOMBAYI </w:t>
            </w: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46" w:hanging="346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MIDEMA S.A.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Sylvain NGABU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ALPHONSE NDOFULA MAMPUYA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GHISLAINE YAV REMB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NDENDA MANI ALDEGONDE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89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89" w:hanging="289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LA SUCRIERE </w:t>
            </w: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S.A.</w:t>
            </w:r>
          </w:p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      (KWILU-NGONGO)</w:t>
            </w:r>
          </w:p>
          <w:p w:rsidR="00663FC2" w:rsidRPr="008A640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SILULUNDI DIATEZWA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André LOMBO KAMBA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Mr. Franck MULAMBA KABEMBA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Eleuthère NKONGO MBUMBA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lastRenderedPageBreak/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ACF/KINSHASA et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SM Accounting et Tax SERVICES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318" w:hanging="318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SOTEXKI S.A.</w:t>
            </w: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Simon BUKUIY GALATY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Jeanne AYOMO ALIFE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(A pourvoir suite au décès de Mr. François ALAUWA LOBELA)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Pr="008D280F" w:rsidRDefault="00663FC2" w:rsidP="00D40E60">
            <w:pPr>
              <w:tabs>
                <w:tab w:val="right" w:pos="3753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ab/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995464" w:rsidRDefault="00663FC2" w:rsidP="00D40E60">
            <w:pPr>
              <w:pStyle w:val="Paragraphedeliste"/>
              <w:spacing w:after="0" w:line="240" w:lineRule="auto"/>
              <w:ind w:left="204" w:righ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D50E39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right="459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DUBAI PORT</w:t>
            </w:r>
            <w:r w:rsidRPr="00D50E39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 WORLD </w:t>
            </w:r>
            <w:r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 xml:space="preserve">RDC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KAHOZI KABULA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LAURENT MICHEL BAUNA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 LEDARD NSIALA N’KULA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Mm CARINE NSAVU NZAU MENA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Président du Conseil d’administration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TRIOMF RDC S.A.</w:t>
            </w: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Martin LUKAYA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Daniel LUNZE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SEGUCE RDC S.A.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Jean Baptiste NKONGOLO KABILA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</w:rPr>
              <w:t>Yolène</w:t>
            </w:r>
            <w:proofErr w:type="spellEnd"/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 KAYAKEZA-A-MUTOMB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Maxence LANDOO NDUMBA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Gilbert LUSALA MBAKU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Christian KAYEMBA NTAMBA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résident du Conseil d’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dministration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CIM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07E1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 BITA NDONGO Héritier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PHC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7E06EA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Georges BUSE FALAY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Bienvenu LIYOTA NDJOLI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KUBIHA MUSHIZI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PRICEWATERHOUSECOOPERS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SOCOPE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ODON MUDIAY MITEU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JIMMY NGOY SENDWE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Présidente du Conseil  d’Administration.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JAPECO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Christian MURHULA BASEME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SOREPLICO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Mike KABASELE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lastRenderedPageBreak/>
              <w:t>SOLICO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Francis KADIMA</w:t>
            </w: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SOMIKIVU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Justin KAPUKU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François NZEKUYE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 Elysée BOMWENGA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Chargé de Mission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663FC2" w:rsidRPr="008A6400" w:rsidTr="00D40E60">
        <w:trPr>
          <w:trHeight w:val="392"/>
          <w:jc w:val="center"/>
        </w:trPr>
        <w:tc>
          <w:tcPr>
            <w:tcW w:w="3828" w:type="dxa"/>
          </w:tcPr>
          <w:p w:rsidR="00663FC2" w:rsidRPr="00476305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KAMOA COPPER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Lambert KANDALA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EQUITY BCDC</w:t>
            </w:r>
          </w:p>
          <w:p w:rsidR="00663FC2" w:rsidRPr="007E06EA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Marceline KAOZI</w:t>
            </w:r>
          </w:p>
          <w:p w:rsidR="00663FC2" w:rsidRDefault="00663FC2" w:rsidP="00D40E60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Désiré YAV MUCHAIL</w:t>
            </w:r>
          </w:p>
          <w:p w:rsidR="00663FC2" w:rsidRPr="008D280F" w:rsidRDefault="00663FC2" w:rsidP="00D40E60">
            <w:pPr>
              <w:tabs>
                <w:tab w:val="center" w:pos="1994"/>
              </w:tabs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D2043" w:rsidTr="00D40E60">
        <w:trPr>
          <w:jc w:val="center"/>
        </w:trPr>
        <w:tc>
          <w:tcPr>
            <w:tcW w:w="3828" w:type="dxa"/>
          </w:tcPr>
          <w:p w:rsidR="00663FC2" w:rsidRPr="002B16E6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FOXWHELP SARL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BAZIN PEMBE NDJALE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Mme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ILUNGA AWEZAI MODESTINE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</w:p>
          <w:p w:rsidR="00663FC2" w:rsidRPr="00CD2043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</w:pPr>
            <w:r w:rsidRPr="00CD2043">
              <w:rPr>
                <w:rFonts w:ascii="Arial Narrow" w:eastAsia="Arial Unicode MS" w:hAnsi="Arial Narrow" w:cs="Arial"/>
                <w:b/>
                <w:sz w:val="18"/>
                <w:szCs w:val="18"/>
                <w:lang w:val="en-US"/>
              </w:rPr>
              <w:t>CAPRIKAT SARL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Jules MINDO KABENGELE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SOCOREP S.A.</w:t>
            </w: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Fortunat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BISELELE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IPS CONGO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FELIX LUPULA MATHALO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D23BE8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BAD</w:t>
            </w: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CILU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 Jean-BAPTISTE NSA LOPETE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Administrateur</w:t>
            </w:r>
            <w:proofErr w:type="spellEnd"/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INTERLACS</w:t>
            </w:r>
          </w:p>
          <w:p w:rsidR="00663FC2" w:rsidRPr="00807E10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ALI BIN OMARI SIMUKINJE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FRONTIER SA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Paulin KATSHONGO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 w:right="-137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right="-137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KGL SOMITURI SPRL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346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Delly NDELE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NDELE</w:t>
            </w:r>
            <w:proofErr w:type="spellEnd"/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METALKOL S.A.</w:t>
            </w: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Patrick Thierry André KAKWATA NGUNZA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trHeight w:val="449"/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 </w:t>
            </w: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SEK S.A.</w:t>
            </w: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Blanchard LUMU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175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3A769E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175" w:hanging="283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3A769E">
              <w:rPr>
                <w:rFonts w:ascii="Arial Narrow" w:eastAsia="Arial Unicode MS" w:hAnsi="Arial Narrow" w:cs="Arial"/>
                <w:b/>
                <w:sz w:val="18"/>
                <w:szCs w:val="18"/>
              </w:rPr>
              <w:t>AMICONGO S.A.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459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LMC S.A.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Deo MPAL NYING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SOCMA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LUGOMA LUMBU ANTONY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Représentant Permanent</w:t>
            </w:r>
          </w:p>
        </w:tc>
        <w:tc>
          <w:tcPr>
            <w:tcW w:w="2829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Société en arrêt d’activités </w:t>
            </w: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EGC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DG </w:t>
            </w:r>
            <w:proofErr w:type="spellStart"/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Gécamines</w:t>
            </w:r>
            <w:proofErr w:type="spellEnd"/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Elisée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MUTUNDA KOJI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Bester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Hilaire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NTAMBWE NGOY KABONGO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MABOLIA YENGA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Mr. DOMINIQUE BUSHEBU LUMANA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Justin KAMWANYA KALEMUKA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Luc BADIBANGA MWANZA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Mr. </w:t>
            </w:r>
            <w:proofErr w:type="spellStart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Pierrot</w:t>
            </w:r>
            <w:proofErr w:type="spellEnd"/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KITOBO SAMBISAYA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</w:p>
        </w:tc>
        <w:tc>
          <w:tcPr>
            <w:tcW w:w="3240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inistration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Directeur Général Adjoint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Directeur Technique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 (nommé (DG ai OGEFREM)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8A6400" w:rsidTr="00D40E60">
        <w:trPr>
          <w:jc w:val="center"/>
        </w:trPr>
        <w:tc>
          <w:tcPr>
            <w:tcW w:w="3828" w:type="dxa"/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PHELPS DODGE</w:t>
            </w:r>
          </w:p>
          <w:p w:rsidR="00663FC2" w:rsidRPr="00880220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399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Michael PERO KOMBE</w:t>
            </w:r>
          </w:p>
        </w:tc>
        <w:tc>
          <w:tcPr>
            <w:tcW w:w="3240" w:type="dxa"/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trHeight w:val="490"/>
          <w:jc w:val="center"/>
        </w:trPr>
        <w:tc>
          <w:tcPr>
            <w:tcW w:w="3828" w:type="dxa"/>
            <w:tcBorders>
              <w:bottom w:val="single" w:sz="4" w:space="0" w:color="auto"/>
            </w:tcBorders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 w:rsidRPr="008A6400">
              <w:rPr>
                <w:rFonts w:ascii="Arial Narrow" w:eastAsia="Arial Unicode MS" w:hAnsi="Arial Narrow" w:cs="Arial"/>
                <w:b/>
                <w:sz w:val="18"/>
                <w:szCs w:val="18"/>
              </w:rPr>
              <w:t>LEREXCOM PETROLEUM S.A.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Mr. Jean MUNTUABU L. LUABEYA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Mme. TREOR MALENSO KEMBO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trHeight w:val="49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8A6400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 xml:space="preserve">ALPHAMIN BISIE SA 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Clément MUSHENGEZI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Représentant Permanent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trHeight w:val="498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ABAGO</w:t>
            </w:r>
          </w:p>
          <w:p w:rsidR="00663FC2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Pr="00C72680" w:rsidRDefault="00663FC2" w:rsidP="00D40E60">
            <w:pPr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 xml:space="preserve">  KAMANZI EMMANUEL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KATSHOMYA TSONGO ADRIEN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BUSHU MULINDA EZECHIEL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Mr</w:t>
            </w:r>
            <w:r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>.</w:t>
            </w:r>
            <w:r w:rsidRPr="008D280F">
              <w:rPr>
                <w:rFonts w:ascii="Arial Narrow" w:eastAsia="Arial Unicode MS" w:hAnsi="Arial Narrow" w:cs="Arial"/>
                <w:sz w:val="18"/>
                <w:szCs w:val="18"/>
                <w:lang w:val="en-US"/>
              </w:rPr>
              <w:t xml:space="preserve">  GASIMBA BALINDA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</w:t>
            </w: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onseil d’Administration 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Administrateur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trHeight w:val="37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COMPAGNIE PASTORALE DU HAUT LOMAMI</w:t>
            </w:r>
          </w:p>
          <w:p w:rsidR="00663FC2" w:rsidRPr="008A6400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Mr MUNGA LUPEMBA Pie Claude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  <w:tr w:rsidR="00663FC2" w:rsidRPr="00CA41C4" w:rsidTr="00D40E60">
        <w:trPr>
          <w:trHeight w:val="375"/>
          <w:jc w:val="center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pStyle w:val="Paragraphedeliste"/>
              <w:spacing w:after="0" w:line="240" w:lineRule="auto"/>
              <w:ind w:left="20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</w:p>
          <w:p w:rsidR="00663FC2" w:rsidRDefault="00663FC2" w:rsidP="00D40E60">
            <w:pPr>
              <w:pStyle w:val="Paragraphedeliste"/>
              <w:numPr>
                <w:ilvl w:val="0"/>
                <w:numId w:val="39"/>
              </w:numPr>
              <w:spacing w:after="0" w:line="240" w:lineRule="auto"/>
              <w:ind w:left="204" w:hanging="284"/>
              <w:jc w:val="both"/>
              <w:rPr>
                <w:rFonts w:ascii="Arial Narrow" w:eastAsia="Arial Unicode MS" w:hAnsi="Arial Narrow" w:cs="Arial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b/>
                <w:sz w:val="18"/>
                <w:szCs w:val="18"/>
              </w:rPr>
              <w:t>SEP CONGO</w:t>
            </w:r>
          </w:p>
        </w:tc>
        <w:tc>
          <w:tcPr>
            <w:tcW w:w="399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Alain ILUNGA KITOMBOLWE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Mr. Joseph TSHIMENGA BUKASA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Mr. Sylvie NTANZAMBI BIZITU 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 w:rsidRPr="008D280F">
              <w:rPr>
                <w:rFonts w:ascii="Arial Narrow" w:eastAsia="Arial Unicode MS" w:hAnsi="Arial Narrow" w:cs="Arial"/>
                <w:sz w:val="18"/>
                <w:szCs w:val="18"/>
              </w:rPr>
              <w:t>Président du Conseil d’Administration</w:t>
            </w:r>
          </w:p>
          <w:p w:rsidR="00663FC2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>Directeur Général Adjoint</w:t>
            </w:r>
          </w:p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  <w:r>
              <w:rPr>
                <w:rFonts w:ascii="Arial Narrow" w:eastAsia="Arial Unicode MS" w:hAnsi="Arial Narrow" w:cs="Arial"/>
                <w:sz w:val="18"/>
                <w:szCs w:val="18"/>
              </w:rPr>
              <w:t xml:space="preserve">Administrateur </w:t>
            </w:r>
          </w:p>
        </w:tc>
        <w:tc>
          <w:tcPr>
            <w:tcW w:w="2829" w:type="dxa"/>
            <w:tcBorders>
              <w:top w:val="single" w:sz="4" w:space="0" w:color="auto"/>
              <w:bottom w:val="single" w:sz="4" w:space="0" w:color="auto"/>
            </w:tcBorders>
          </w:tcPr>
          <w:p w:rsidR="00663FC2" w:rsidRPr="008D280F" w:rsidRDefault="00663FC2" w:rsidP="00D40E60">
            <w:pPr>
              <w:spacing w:after="0" w:line="240" w:lineRule="auto"/>
              <w:rPr>
                <w:rFonts w:ascii="Arial Narrow" w:eastAsia="Arial Unicode MS" w:hAnsi="Arial Narrow" w:cs="Arial"/>
                <w:sz w:val="18"/>
                <w:szCs w:val="18"/>
              </w:rPr>
            </w:pPr>
          </w:p>
        </w:tc>
      </w:tr>
    </w:tbl>
    <w:p w:rsidR="00663FC2" w:rsidRPr="00D23BE8" w:rsidRDefault="00663FC2" w:rsidP="00663FC2">
      <w:pPr>
        <w:pStyle w:val="Sansinterligne"/>
        <w:rPr>
          <w:rFonts w:ascii="Arial Narrow" w:eastAsia="Arial Unicode MS" w:hAnsi="Arial Narrow" w:cs="Arial"/>
          <w:sz w:val="24"/>
          <w:szCs w:val="24"/>
        </w:rPr>
      </w:pPr>
    </w:p>
    <w:p w:rsidR="00663FC2" w:rsidRDefault="00663FC2" w:rsidP="00663FC2"/>
    <w:p w:rsidR="00663FC2" w:rsidRDefault="00663FC2" w:rsidP="00663FC2"/>
    <w:p w:rsidR="00663FC2" w:rsidRDefault="00663FC2" w:rsidP="00663FC2"/>
    <w:p w:rsidR="00663FC2" w:rsidRDefault="00663FC2" w:rsidP="00663FC2"/>
    <w:p w:rsidR="00663FC2" w:rsidRDefault="00663FC2" w:rsidP="00663FC2"/>
    <w:p w:rsidR="00663FC2" w:rsidRDefault="00663FC2" w:rsidP="00663FC2">
      <w:r>
        <w:t xml:space="preserve"> </w:t>
      </w:r>
    </w:p>
    <w:p w:rsidR="00663FC2" w:rsidRDefault="00663FC2" w:rsidP="00663FC2"/>
    <w:p w:rsidR="00663FC2" w:rsidRDefault="00663FC2" w:rsidP="00663FC2"/>
    <w:p w:rsidR="00663FC2" w:rsidRDefault="00663FC2" w:rsidP="00663FC2"/>
    <w:p w:rsidR="00D72D7D" w:rsidRDefault="00D72D7D"/>
    <w:sectPr w:rsidR="00D72D7D" w:rsidSect="00D40E60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6B27"/>
    <w:multiLevelType w:val="hybridMultilevel"/>
    <w:tmpl w:val="8376D390"/>
    <w:lvl w:ilvl="0" w:tplc="C4B86232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1" w15:restartNumberingAfterBreak="0">
    <w:nsid w:val="01BC3442"/>
    <w:multiLevelType w:val="hybridMultilevel"/>
    <w:tmpl w:val="6ACA63BE"/>
    <w:lvl w:ilvl="0" w:tplc="709EF2FC">
      <w:start w:val="8"/>
      <w:numFmt w:val="decimal"/>
      <w:lvlText w:val="%1."/>
      <w:lvlJc w:val="left"/>
      <w:pPr>
        <w:ind w:left="67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2" w15:restartNumberingAfterBreak="0">
    <w:nsid w:val="05146FB5"/>
    <w:multiLevelType w:val="hybridMultilevel"/>
    <w:tmpl w:val="3C1E99E4"/>
    <w:lvl w:ilvl="0" w:tplc="7936B034">
      <w:start w:val="8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97" w:hanging="360"/>
      </w:pPr>
    </w:lvl>
    <w:lvl w:ilvl="2" w:tplc="040C001B" w:tentative="1">
      <w:start w:val="1"/>
      <w:numFmt w:val="lowerRoman"/>
      <w:lvlText w:val="%3."/>
      <w:lvlJc w:val="right"/>
      <w:pPr>
        <w:ind w:left="2117" w:hanging="180"/>
      </w:pPr>
    </w:lvl>
    <w:lvl w:ilvl="3" w:tplc="040C000F" w:tentative="1">
      <w:start w:val="1"/>
      <w:numFmt w:val="decimal"/>
      <w:lvlText w:val="%4."/>
      <w:lvlJc w:val="left"/>
      <w:pPr>
        <w:ind w:left="2837" w:hanging="360"/>
      </w:pPr>
    </w:lvl>
    <w:lvl w:ilvl="4" w:tplc="040C0019" w:tentative="1">
      <w:start w:val="1"/>
      <w:numFmt w:val="lowerLetter"/>
      <w:lvlText w:val="%5."/>
      <w:lvlJc w:val="left"/>
      <w:pPr>
        <w:ind w:left="3557" w:hanging="360"/>
      </w:pPr>
    </w:lvl>
    <w:lvl w:ilvl="5" w:tplc="040C001B" w:tentative="1">
      <w:start w:val="1"/>
      <w:numFmt w:val="lowerRoman"/>
      <w:lvlText w:val="%6."/>
      <w:lvlJc w:val="right"/>
      <w:pPr>
        <w:ind w:left="4277" w:hanging="180"/>
      </w:pPr>
    </w:lvl>
    <w:lvl w:ilvl="6" w:tplc="040C000F" w:tentative="1">
      <w:start w:val="1"/>
      <w:numFmt w:val="decimal"/>
      <w:lvlText w:val="%7."/>
      <w:lvlJc w:val="left"/>
      <w:pPr>
        <w:ind w:left="4997" w:hanging="360"/>
      </w:pPr>
    </w:lvl>
    <w:lvl w:ilvl="7" w:tplc="040C0019" w:tentative="1">
      <w:start w:val="1"/>
      <w:numFmt w:val="lowerLetter"/>
      <w:lvlText w:val="%8."/>
      <w:lvlJc w:val="left"/>
      <w:pPr>
        <w:ind w:left="5717" w:hanging="360"/>
      </w:pPr>
    </w:lvl>
    <w:lvl w:ilvl="8" w:tplc="04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5F11602"/>
    <w:multiLevelType w:val="hybridMultilevel"/>
    <w:tmpl w:val="2C7AAF06"/>
    <w:lvl w:ilvl="0" w:tplc="CBB0A4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95013A"/>
    <w:multiLevelType w:val="hybridMultilevel"/>
    <w:tmpl w:val="93EEA90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0A2582"/>
    <w:multiLevelType w:val="hybridMultilevel"/>
    <w:tmpl w:val="328EBF8C"/>
    <w:lvl w:ilvl="0" w:tplc="040C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667967"/>
    <w:multiLevelType w:val="hybridMultilevel"/>
    <w:tmpl w:val="933CFA4C"/>
    <w:lvl w:ilvl="0" w:tplc="52AA9340">
      <w:start w:val="16"/>
      <w:numFmt w:val="decimal"/>
      <w:lvlText w:val="%1"/>
      <w:lvlJc w:val="left"/>
      <w:pPr>
        <w:ind w:left="70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6" w:hanging="360"/>
      </w:pPr>
    </w:lvl>
    <w:lvl w:ilvl="2" w:tplc="040C001B" w:tentative="1">
      <w:start w:val="1"/>
      <w:numFmt w:val="lowerRoman"/>
      <w:lvlText w:val="%3."/>
      <w:lvlJc w:val="right"/>
      <w:pPr>
        <w:ind w:left="2146" w:hanging="180"/>
      </w:pPr>
    </w:lvl>
    <w:lvl w:ilvl="3" w:tplc="040C000F" w:tentative="1">
      <w:start w:val="1"/>
      <w:numFmt w:val="decimal"/>
      <w:lvlText w:val="%4."/>
      <w:lvlJc w:val="left"/>
      <w:pPr>
        <w:ind w:left="2866" w:hanging="360"/>
      </w:pPr>
    </w:lvl>
    <w:lvl w:ilvl="4" w:tplc="040C0019" w:tentative="1">
      <w:start w:val="1"/>
      <w:numFmt w:val="lowerLetter"/>
      <w:lvlText w:val="%5."/>
      <w:lvlJc w:val="left"/>
      <w:pPr>
        <w:ind w:left="3586" w:hanging="360"/>
      </w:pPr>
    </w:lvl>
    <w:lvl w:ilvl="5" w:tplc="040C001B" w:tentative="1">
      <w:start w:val="1"/>
      <w:numFmt w:val="lowerRoman"/>
      <w:lvlText w:val="%6."/>
      <w:lvlJc w:val="right"/>
      <w:pPr>
        <w:ind w:left="4306" w:hanging="180"/>
      </w:pPr>
    </w:lvl>
    <w:lvl w:ilvl="6" w:tplc="040C000F" w:tentative="1">
      <w:start w:val="1"/>
      <w:numFmt w:val="decimal"/>
      <w:lvlText w:val="%7."/>
      <w:lvlJc w:val="left"/>
      <w:pPr>
        <w:ind w:left="5026" w:hanging="360"/>
      </w:pPr>
    </w:lvl>
    <w:lvl w:ilvl="7" w:tplc="040C0019" w:tentative="1">
      <w:start w:val="1"/>
      <w:numFmt w:val="lowerLetter"/>
      <w:lvlText w:val="%8."/>
      <w:lvlJc w:val="left"/>
      <w:pPr>
        <w:ind w:left="5746" w:hanging="360"/>
      </w:pPr>
    </w:lvl>
    <w:lvl w:ilvl="8" w:tplc="040C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7" w15:restartNumberingAfterBreak="0">
    <w:nsid w:val="0C125151"/>
    <w:multiLevelType w:val="hybridMultilevel"/>
    <w:tmpl w:val="9B42D1BC"/>
    <w:lvl w:ilvl="0" w:tplc="040C000F">
      <w:start w:val="1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F32492"/>
    <w:multiLevelType w:val="hybridMultilevel"/>
    <w:tmpl w:val="7618EDFC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9A71C9"/>
    <w:multiLevelType w:val="hybridMultilevel"/>
    <w:tmpl w:val="4E92A30A"/>
    <w:lvl w:ilvl="0" w:tplc="47783B1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B05F7"/>
    <w:multiLevelType w:val="hybridMultilevel"/>
    <w:tmpl w:val="71C4D3D8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C3F52"/>
    <w:multiLevelType w:val="hybridMultilevel"/>
    <w:tmpl w:val="86A608C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C20C3"/>
    <w:multiLevelType w:val="hybridMultilevel"/>
    <w:tmpl w:val="3FB216C8"/>
    <w:lvl w:ilvl="0" w:tplc="040C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15C75"/>
    <w:multiLevelType w:val="hybridMultilevel"/>
    <w:tmpl w:val="EA86D054"/>
    <w:lvl w:ilvl="0" w:tplc="040C000F">
      <w:start w:val="2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154394A"/>
    <w:multiLevelType w:val="hybridMultilevel"/>
    <w:tmpl w:val="FCF4C76E"/>
    <w:lvl w:ilvl="0" w:tplc="040C000F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A40D42"/>
    <w:multiLevelType w:val="hybridMultilevel"/>
    <w:tmpl w:val="1F9AAA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373B9"/>
    <w:multiLevelType w:val="hybridMultilevel"/>
    <w:tmpl w:val="BFE077BC"/>
    <w:lvl w:ilvl="0" w:tplc="C56C5F20">
      <w:start w:val="10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57" w:hanging="360"/>
      </w:pPr>
    </w:lvl>
    <w:lvl w:ilvl="2" w:tplc="040C001B" w:tentative="1">
      <w:start w:val="1"/>
      <w:numFmt w:val="lowerRoman"/>
      <w:lvlText w:val="%3."/>
      <w:lvlJc w:val="right"/>
      <w:pPr>
        <w:ind w:left="2477" w:hanging="180"/>
      </w:pPr>
    </w:lvl>
    <w:lvl w:ilvl="3" w:tplc="040C000F" w:tentative="1">
      <w:start w:val="1"/>
      <w:numFmt w:val="decimal"/>
      <w:lvlText w:val="%4."/>
      <w:lvlJc w:val="left"/>
      <w:pPr>
        <w:ind w:left="3197" w:hanging="360"/>
      </w:pPr>
    </w:lvl>
    <w:lvl w:ilvl="4" w:tplc="040C0019" w:tentative="1">
      <w:start w:val="1"/>
      <w:numFmt w:val="lowerLetter"/>
      <w:lvlText w:val="%5."/>
      <w:lvlJc w:val="left"/>
      <w:pPr>
        <w:ind w:left="3917" w:hanging="360"/>
      </w:pPr>
    </w:lvl>
    <w:lvl w:ilvl="5" w:tplc="040C001B" w:tentative="1">
      <w:start w:val="1"/>
      <w:numFmt w:val="lowerRoman"/>
      <w:lvlText w:val="%6."/>
      <w:lvlJc w:val="right"/>
      <w:pPr>
        <w:ind w:left="4637" w:hanging="180"/>
      </w:pPr>
    </w:lvl>
    <w:lvl w:ilvl="6" w:tplc="040C000F" w:tentative="1">
      <w:start w:val="1"/>
      <w:numFmt w:val="decimal"/>
      <w:lvlText w:val="%7."/>
      <w:lvlJc w:val="left"/>
      <w:pPr>
        <w:ind w:left="5357" w:hanging="360"/>
      </w:pPr>
    </w:lvl>
    <w:lvl w:ilvl="7" w:tplc="040C0019" w:tentative="1">
      <w:start w:val="1"/>
      <w:numFmt w:val="lowerLetter"/>
      <w:lvlText w:val="%8."/>
      <w:lvlJc w:val="left"/>
      <w:pPr>
        <w:ind w:left="6077" w:hanging="360"/>
      </w:pPr>
    </w:lvl>
    <w:lvl w:ilvl="8" w:tplc="040C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 w15:restartNumberingAfterBreak="0">
    <w:nsid w:val="2A216AC2"/>
    <w:multiLevelType w:val="hybridMultilevel"/>
    <w:tmpl w:val="DB70E3E0"/>
    <w:lvl w:ilvl="0" w:tplc="040C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D76FB"/>
    <w:multiLevelType w:val="hybridMultilevel"/>
    <w:tmpl w:val="07F6B37A"/>
    <w:lvl w:ilvl="0" w:tplc="02281FB6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A64027"/>
    <w:multiLevelType w:val="hybridMultilevel"/>
    <w:tmpl w:val="5FD4A09E"/>
    <w:lvl w:ilvl="0" w:tplc="B7885716">
      <w:start w:val="2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0" w15:restartNumberingAfterBreak="0">
    <w:nsid w:val="34347E6B"/>
    <w:multiLevelType w:val="hybridMultilevel"/>
    <w:tmpl w:val="603C67E2"/>
    <w:lvl w:ilvl="0" w:tplc="04A0B1E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B3FE4"/>
    <w:multiLevelType w:val="hybridMultilevel"/>
    <w:tmpl w:val="4F62DCE0"/>
    <w:lvl w:ilvl="0" w:tplc="040C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B4899"/>
    <w:multiLevelType w:val="hybridMultilevel"/>
    <w:tmpl w:val="B31817B0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E471B"/>
    <w:multiLevelType w:val="hybridMultilevel"/>
    <w:tmpl w:val="0E009892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6762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05744B"/>
    <w:multiLevelType w:val="hybridMultilevel"/>
    <w:tmpl w:val="3E1298C0"/>
    <w:lvl w:ilvl="0" w:tplc="040C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A6510"/>
    <w:multiLevelType w:val="hybridMultilevel"/>
    <w:tmpl w:val="ABAA45E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D4DA6"/>
    <w:multiLevelType w:val="hybridMultilevel"/>
    <w:tmpl w:val="F3B87438"/>
    <w:lvl w:ilvl="0" w:tplc="040C000F">
      <w:start w:val="14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C13E9"/>
    <w:multiLevelType w:val="hybridMultilevel"/>
    <w:tmpl w:val="D20EE228"/>
    <w:lvl w:ilvl="0" w:tplc="D506F5D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E6063"/>
    <w:multiLevelType w:val="hybridMultilevel"/>
    <w:tmpl w:val="B60EC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5290C"/>
    <w:multiLevelType w:val="hybridMultilevel"/>
    <w:tmpl w:val="14E872D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51E6C"/>
    <w:multiLevelType w:val="hybridMultilevel"/>
    <w:tmpl w:val="007864A4"/>
    <w:lvl w:ilvl="0" w:tplc="1B5E62BA">
      <w:start w:val="16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17" w:hanging="360"/>
      </w:pPr>
    </w:lvl>
    <w:lvl w:ilvl="2" w:tplc="040C001B" w:tentative="1">
      <w:start w:val="1"/>
      <w:numFmt w:val="lowerRoman"/>
      <w:lvlText w:val="%3."/>
      <w:lvlJc w:val="right"/>
      <w:pPr>
        <w:ind w:left="2837" w:hanging="180"/>
      </w:pPr>
    </w:lvl>
    <w:lvl w:ilvl="3" w:tplc="040C000F" w:tentative="1">
      <w:start w:val="1"/>
      <w:numFmt w:val="decimal"/>
      <w:lvlText w:val="%4."/>
      <w:lvlJc w:val="left"/>
      <w:pPr>
        <w:ind w:left="3557" w:hanging="360"/>
      </w:pPr>
    </w:lvl>
    <w:lvl w:ilvl="4" w:tplc="040C0019" w:tentative="1">
      <w:start w:val="1"/>
      <w:numFmt w:val="lowerLetter"/>
      <w:lvlText w:val="%5."/>
      <w:lvlJc w:val="left"/>
      <w:pPr>
        <w:ind w:left="4277" w:hanging="360"/>
      </w:pPr>
    </w:lvl>
    <w:lvl w:ilvl="5" w:tplc="040C001B" w:tentative="1">
      <w:start w:val="1"/>
      <w:numFmt w:val="lowerRoman"/>
      <w:lvlText w:val="%6."/>
      <w:lvlJc w:val="right"/>
      <w:pPr>
        <w:ind w:left="4997" w:hanging="180"/>
      </w:pPr>
    </w:lvl>
    <w:lvl w:ilvl="6" w:tplc="040C000F" w:tentative="1">
      <w:start w:val="1"/>
      <w:numFmt w:val="decimal"/>
      <w:lvlText w:val="%7."/>
      <w:lvlJc w:val="left"/>
      <w:pPr>
        <w:ind w:left="5717" w:hanging="360"/>
      </w:pPr>
    </w:lvl>
    <w:lvl w:ilvl="7" w:tplc="040C0019" w:tentative="1">
      <w:start w:val="1"/>
      <w:numFmt w:val="lowerLetter"/>
      <w:lvlText w:val="%8."/>
      <w:lvlJc w:val="left"/>
      <w:pPr>
        <w:ind w:left="6437" w:hanging="360"/>
      </w:pPr>
    </w:lvl>
    <w:lvl w:ilvl="8" w:tplc="040C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2" w15:restartNumberingAfterBreak="0">
    <w:nsid w:val="626E5EF8"/>
    <w:multiLevelType w:val="hybridMultilevel"/>
    <w:tmpl w:val="D3FCFA58"/>
    <w:lvl w:ilvl="0" w:tplc="196820E2">
      <w:start w:val="2"/>
      <w:numFmt w:val="bullet"/>
      <w:lvlText w:val="-"/>
      <w:lvlJc w:val="left"/>
      <w:pPr>
        <w:ind w:left="1695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3" w15:restartNumberingAfterBreak="0">
    <w:nsid w:val="65B0629F"/>
    <w:multiLevelType w:val="hybridMultilevel"/>
    <w:tmpl w:val="971488B4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51002"/>
    <w:multiLevelType w:val="hybridMultilevel"/>
    <w:tmpl w:val="B510D9F6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668B3AC0"/>
    <w:multiLevelType w:val="hybridMultilevel"/>
    <w:tmpl w:val="4236631E"/>
    <w:lvl w:ilvl="0" w:tplc="040C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E5A60"/>
    <w:multiLevelType w:val="hybridMultilevel"/>
    <w:tmpl w:val="64661B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B7947"/>
    <w:multiLevelType w:val="hybridMultilevel"/>
    <w:tmpl w:val="917E14E8"/>
    <w:lvl w:ilvl="0" w:tplc="654443EE">
      <w:start w:val="555"/>
      <w:numFmt w:val="decimal"/>
      <w:lvlText w:val="%1."/>
      <w:lvlJc w:val="left"/>
      <w:pPr>
        <w:ind w:left="199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59" w:hanging="360"/>
      </w:pPr>
    </w:lvl>
    <w:lvl w:ilvl="2" w:tplc="040C001B" w:tentative="1">
      <w:start w:val="1"/>
      <w:numFmt w:val="lowerRoman"/>
      <w:lvlText w:val="%3."/>
      <w:lvlJc w:val="right"/>
      <w:pPr>
        <w:ind w:left="1579" w:hanging="180"/>
      </w:pPr>
    </w:lvl>
    <w:lvl w:ilvl="3" w:tplc="040C000F" w:tentative="1">
      <w:start w:val="1"/>
      <w:numFmt w:val="decimal"/>
      <w:lvlText w:val="%4."/>
      <w:lvlJc w:val="left"/>
      <w:pPr>
        <w:ind w:left="2299" w:hanging="360"/>
      </w:pPr>
    </w:lvl>
    <w:lvl w:ilvl="4" w:tplc="040C0019" w:tentative="1">
      <w:start w:val="1"/>
      <w:numFmt w:val="lowerLetter"/>
      <w:lvlText w:val="%5."/>
      <w:lvlJc w:val="left"/>
      <w:pPr>
        <w:ind w:left="3019" w:hanging="360"/>
      </w:pPr>
    </w:lvl>
    <w:lvl w:ilvl="5" w:tplc="040C001B" w:tentative="1">
      <w:start w:val="1"/>
      <w:numFmt w:val="lowerRoman"/>
      <w:lvlText w:val="%6."/>
      <w:lvlJc w:val="right"/>
      <w:pPr>
        <w:ind w:left="3739" w:hanging="180"/>
      </w:pPr>
    </w:lvl>
    <w:lvl w:ilvl="6" w:tplc="040C000F" w:tentative="1">
      <w:start w:val="1"/>
      <w:numFmt w:val="decimal"/>
      <w:lvlText w:val="%7."/>
      <w:lvlJc w:val="left"/>
      <w:pPr>
        <w:ind w:left="4459" w:hanging="360"/>
      </w:pPr>
    </w:lvl>
    <w:lvl w:ilvl="7" w:tplc="040C0019" w:tentative="1">
      <w:start w:val="1"/>
      <w:numFmt w:val="lowerLetter"/>
      <w:lvlText w:val="%8."/>
      <w:lvlJc w:val="left"/>
      <w:pPr>
        <w:ind w:left="5179" w:hanging="360"/>
      </w:pPr>
    </w:lvl>
    <w:lvl w:ilvl="8" w:tplc="040C001B" w:tentative="1">
      <w:start w:val="1"/>
      <w:numFmt w:val="lowerRoman"/>
      <w:lvlText w:val="%9."/>
      <w:lvlJc w:val="right"/>
      <w:pPr>
        <w:ind w:left="5899" w:hanging="180"/>
      </w:pPr>
    </w:lvl>
  </w:abstractNum>
  <w:abstractNum w:abstractNumId="38" w15:restartNumberingAfterBreak="0">
    <w:nsid w:val="7D5630AF"/>
    <w:multiLevelType w:val="hybridMultilevel"/>
    <w:tmpl w:val="CE401F5A"/>
    <w:lvl w:ilvl="0" w:tplc="040C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8"/>
  </w:num>
  <w:num w:numId="4">
    <w:abstractNumId w:val="14"/>
  </w:num>
  <w:num w:numId="5">
    <w:abstractNumId w:val="7"/>
  </w:num>
  <w:num w:numId="6">
    <w:abstractNumId w:val="13"/>
  </w:num>
  <w:num w:numId="7">
    <w:abstractNumId w:val="1"/>
  </w:num>
  <w:num w:numId="8">
    <w:abstractNumId w:val="19"/>
  </w:num>
  <w:num w:numId="9">
    <w:abstractNumId w:val="32"/>
  </w:num>
  <w:num w:numId="10">
    <w:abstractNumId w:val="12"/>
  </w:num>
  <w:num w:numId="11">
    <w:abstractNumId w:val="26"/>
  </w:num>
  <w:num w:numId="12">
    <w:abstractNumId w:val="9"/>
  </w:num>
  <w:num w:numId="13">
    <w:abstractNumId w:val="30"/>
  </w:num>
  <w:num w:numId="14">
    <w:abstractNumId w:val="11"/>
  </w:num>
  <w:num w:numId="15">
    <w:abstractNumId w:val="2"/>
  </w:num>
  <w:num w:numId="16">
    <w:abstractNumId w:val="38"/>
  </w:num>
  <w:num w:numId="17">
    <w:abstractNumId w:val="16"/>
  </w:num>
  <w:num w:numId="18">
    <w:abstractNumId w:val="6"/>
  </w:num>
  <w:num w:numId="19">
    <w:abstractNumId w:val="31"/>
  </w:num>
  <w:num w:numId="20">
    <w:abstractNumId w:val="10"/>
  </w:num>
  <w:num w:numId="21">
    <w:abstractNumId w:val="18"/>
  </w:num>
  <w:num w:numId="22">
    <w:abstractNumId w:val="37"/>
  </w:num>
  <w:num w:numId="23">
    <w:abstractNumId w:val="0"/>
  </w:num>
  <w:num w:numId="24">
    <w:abstractNumId w:val="35"/>
  </w:num>
  <w:num w:numId="25">
    <w:abstractNumId w:val="5"/>
  </w:num>
  <w:num w:numId="26">
    <w:abstractNumId w:val="4"/>
  </w:num>
  <w:num w:numId="27">
    <w:abstractNumId w:val="20"/>
  </w:num>
  <w:num w:numId="28">
    <w:abstractNumId w:val="15"/>
  </w:num>
  <w:num w:numId="29">
    <w:abstractNumId w:val="28"/>
  </w:num>
  <w:num w:numId="30">
    <w:abstractNumId w:val="27"/>
  </w:num>
  <w:num w:numId="31">
    <w:abstractNumId w:val="36"/>
  </w:num>
  <w:num w:numId="32">
    <w:abstractNumId w:val="29"/>
  </w:num>
  <w:num w:numId="33">
    <w:abstractNumId w:val="23"/>
  </w:num>
  <w:num w:numId="34">
    <w:abstractNumId w:val="25"/>
  </w:num>
  <w:num w:numId="35">
    <w:abstractNumId w:val="21"/>
  </w:num>
  <w:num w:numId="36">
    <w:abstractNumId w:val="3"/>
  </w:num>
  <w:num w:numId="37">
    <w:abstractNumId w:val="22"/>
  </w:num>
  <w:num w:numId="38">
    <w:abstractNumId w:val="17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C2"/>
    <w:rsid w:val="0001139B"/>
    <w:rsid w:val="0047403F"/>
    <w:rsid w:val="0053507C"/>
    <w:rsid w:val="0057765F"/>
    <w:rsid w:val="005B71E1"/>
    <w:rsid w:val="005D73F8"/>
    <w:rsid w:val="00663FC2"/>
    <w:rsid w:val="007B6187"/>
    <w:rsid w:val="008E021B"/>
    <w:rsid w:val="00AE1532"/>
    <w:rsid w:val="00C13D59"/>
    <w:rsid w:val="00D40E60"/>
    <w:rsid w:val="00D72D7D"/>
    <w:rsid w:val="00E7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47FC3-D907-489D-907D-0333286C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FC2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663FC2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3FC2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663F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63FC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63FC2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663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3FC2"/>
    <w:rPr>
      <w:rFonts w:ascii="Calibri" w:eastAsia="Times New Roman" w:hAnsi="Calibri" w:cs="Times New Roman"/>
    </w:rPr>
  </w:style>
  <w:style w:type="paragraph" w:styleId="Sansinterligne">
    <w:name w:val="No Spacing"/>
    <w:uiPriority w:val="1"/>
    <w:qFormat/>
    <w:rsid w:val="00663FC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13</Pages>
  <Words>3064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9</cp:revision>
  <dcterms:created xsi:type="dcterms:W3CDTF">2026-02-20T13:37:00Z</dcterms:created>
  <dcterms:modified xsi:type="dcterms:W3CDTF">2026-06-12T07:56:00Z</dcterms:modified>
</cp:coreProperties>
</file>